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7293" w14:textId="4D5B85F1" w:rsidR="00A84EE4" w:rsidRDefault="00A84EE4" w:rsidP="00681835">
      <w:pPr>
        <w:rPr>
          <w:rFonts w:ascii="Times New Roman" w:hAnsi="Times New Roman"/>
          <w:b/>
          <w:bCs/>
          <w:sz w:val="28"/>
          <w:szCs w:val="28"/>
        </w:rPr>
      </w:pPr>
      <w:bookmarkStart w:id="0" w:name="_GoBack"/>
      <w:r>
        <w:rPr>
          <w:rFonts w:ascii="Times New Roman" w:hAnsi="Times New Roman"/>
          <w:b/>
          <w:bCs/>
          <w:sz w:val="28"/>
          <w:szCs w:val="28"/>
        </w:rPr>
        <w:t>I LUNEDÌ AL SOLE</w:t>
      </w:r>
    </w:p>
    <w:bookmarkEnd w:id="0"/>
    <w:p w14:paraId="5FB39110" w14:textId="77777777" w:rsidR="00A84EE4" w:rsidRDefault="00681835" w:rsidP="00681835">
      <w:pPr>
        <w:rPr>
          <w:rFonts w:ascii="Times New Roman" w:hAnsi="Times New Roman"/>
          <w:sz w:val="22"/>
          <w:szCs w:val="22"/>
        </w:rPr>
      </w:pPr>
      <w:proofErr w:type="gramStart"/>
      <w:r w:rsidRPr="00A84EE4">
        <w:rPr>
          <w:rFonts w:ascii="Times New Roman" w:hAnsi="Times New Roman"/>
          <w:b/>
          <w:i/>
          <w:sz w:val="22"/>
          <w:szCs w:val="22"/>
        </w:rPr>
        <w:t>Regia :</w:t>
      </w:r>
      <w:proofErr w:type="gramEnd"/>
      <w:r w:rsidR="00A84EE4">
        <w:rPr>
          <w:rFonts w:ascii="Times New Roman" w:hAnsi="Times New Roman"/>
          <w:sz w:val="22"/>
          <w:szCs w:val="22"/>
        </w:rPr>
        <w:t xml:space="preserve"> Fernando León de </w:t>
      </w:r>
      <w:proofErr w:type="spellStart"/>
      <w:r w:rsidR="00A84EE4">
        <w:rPr>
          <w:rFonts w:ascii="Times New Roman" w:hAnsi="Times New Roman"/>
          <w:sz w:val="22"/>
          <w:szCs w:val="22"/>
        </w:rPr>
        <w:t>Aranoa.</w:t>
      </w:r>
    </w:p>
    <w:p w14:paraId="7C90A77C" w14:textId="06D0F99E" w:rsidR="00681835" w:rsidRPr="00A84EE4" w:rsidRDefault="00A84EE4" w:rsidP="00681835">
      <w:pPr>
        <w:rPr>
          <w:rFonts w:ascii="Times New Roman" w:hAnsi="Times New Roman"/>
          <w:b/>
          <w:bCs/>
          <w:sz w:val="28"/>
          <w:szCs w:val="28"/>
        </w:rPr>
      </w:pPr>
      <w:proofErr w:type="spellEnd"/>
      <w:r w:rsidRPr="00A84EE4">
        <w:rPr>
          <w:rFonts w:ascii="Times New Roman" w:hAnsi="Times New Roman"/>
          <w:b/>
          <w:i/>
          <w:sz w:val="22"/>
          <w:szCs w:val="22"/>
        </w:rPr>
        <w:t>Interpreti</w:t>
      </w:r>
      <w:r w:rsidR="00681835" w:rsidRPr="00A84EE4">
        <w:rPr>
          <w:rFonts w:ascii="Times New Roman" w:hAnsi="Times New Roman"/>
          <w:b/>
          <w:i/>
          <w:sz w:val="22"/>
          <w:szCs w:val="22"/>
        </w:rPr>
        <w:t>:</w:t>
      </w:r>
      <w:r w:rsidR="00681835" w:rsidRPr="00681835">
        <w:rPr>
          <w:rFonts w:ascii="Times New Roman" w:hAnsi="Times New Roman"/>
          <w:sz w:val="22"/>
          <w:szCs w:val="22"/>
        </w:rPr>
        <w:t xml:space="preserve"> Javier </w:t>
      </w:r>
      <w:proofErr w:type="spellStart"/>
      <w:r w:rsidR="00681835" w:rsidRPr="00681835">
        <w:rPr>
          <w:rFonts w:ascii="Times New Roman" w:hAnsi="Times New Roman"/>
          <w:sz w:val="22"/>
          <w:szCs w:val="22"/>
        </w:rPr>
        <w:t>Bardem</w:t>
      </w:r>
      <w:proofErr w:type="spellEnd"/>
      <w:r w:rsidR="00681835" w:rsidRPr="00681835">
        <w:rPr>
          <w:rFonts w:ascii="Times New Roman" w:hAnsi="Times New Roman"/>
          <w:sz w:val="22"/>
          <w:szCs w:val="22"/>
        </w:rPr>
        <w:t xml:space="preserve">, Luis Tosar, José </w:t>
      </w:r>
      <w:proofErr w:type="spellStart"/>
      <w:r w:rsidR="00681835" w:rsidRPr="00681835">
        <w:rPr>
          <w:rFonts w:ascii="Times New Roman" w:hAnsi="Times New Roman"/>
          <w:sz w:val="22"/>
          <w:szCs w:val="22"/>
        </w:rPr>
        <w:t>Ángel</w:t>
      </w:r>
      <w:proofErr w:type="spellEnd"/>
      <w:r w:rsidR="00681835" w:rsidRPr="00681835">
        <w:rPr>
          <w:rFonts w:ascii="Times New Roman" w:hAnsi="Times New Roman"/>
          <w:sz w:val="22"/>
          <w:szCs w:val="22"/>
        </w:rPr>
        <w:t xml:space="preserve"> </w:t>
      </w:r>
      <w:proofErr w:type="spellStart"/>
      <w:r w:rsidR="00681835" w:rsidRPr="00681835">
        <w:rPr>
          <w:rFonts w:ascii="Times New Roman" w:hAnsi="Times New Roman"/>
          <w:sz w:val="22"/>
          <w:szCs w:val="22"/>
        </w:rPr>
        <w:t>Egido</w:t>
      </w:r>
      <w:proofErr w:type="spellEnd"/>
      <w:r w:rsidR="00681835" w:rsidRPr="00681835">
        <w:rPr>
          <w:rFonts w:ascii="Times New Roman" w:hAnsi="Times New Roman"/>
          <w:sz w:val="22"/>
          <w:szCs w:val="22"/>
        </w:rPr>
        <w:t xml:space="preserve">, </w:t>
      </w:r>
      <w:proofErr w:type="spellStart"/>
      <w:r w:rsidR="00681835" w:rsidRPr="00681835">
        <w:rPr>
          <w:rFonts w:ascii="Times New Roman" w:hAnsi="Times New Roman"/>
          <w:sz w:val="22"/>
          <w:szCs w:val="22"/>
        </w:rPr>
        <w:t>Nieve</w:t>
      </w:r>
      <w:proofErr w:type="spellEnd"/>
      <w:r w:rsidR="00681835" w:rsidRPr="00681835">
        <w:rPr>
          <w:rFonts w:ascii="Times New Roman" w:hAnsi="Times New Roman"/>
          <w:sz w:val="22"/>
          <w:szCs w:val="22"/>
        </w:rPr>
        <w:t xml:space="preserve"> de Medina, Enrique </w:t>
      </w:r>
      <w:proofErr w:type="spellStart"/>
      <w:r w:rsidR="00681835" w:rsidRPr="00681835">
        <w:rPr>
          <w:rFonts w:ascii="Times New Roman" w:hAnsi="Times New Roman"/>
          <w:sz w:val="22"/>
          <w:szCs w:val="22"/>
        </w:rPr>
        <w:t>Villén</w:t>
      </w:r>
      <w:proofErr w:type="spellEnd"/>
      <w:r>
        <w:rPr>
          <w:rFonts w:ascii="Times New Roman" w:hAnsi="Times New Roman"/>
          <w:sz w:val="22"/>
          <w:szCs w:val="22"/>
        </w:rPr>
        <w:t>.</w:t>
      </w:r>
      <w:r w:rsidR="00681835" w:rsidRPr="00681835">
        <w:rPr>
          <w:rFonts w:ascii="Times New Roman" w:hAnsi="Times New Roman"/>
          <w:sz w:val="22"/>
          <w:szCs w:val="22"/>
        </w:rPr>
        <w:t xml:space="preserve"> </w:t>
      </w:r>
    </w:p>
    <w:p w14:paraId="0DDD6665" w14:textId="096CFC66" w:rsidR="00A84EE4" w:rsidRDefault="00681835" w:rsidP="00A84EE4">
      <w:pPr>
        <w:jc w:val="both"/>
        <w:rPr>
          <w:rFonts w:ascii="Times New Roman" w:hAnsi="Times New Roman"/>
          <w:sz w:val="22"/>
          <w:szCs w:val="22"/>
        </w:rPr>
      </w:pPr>
      <w:proofErr w:type="spellStart"/>
      <w:r w:rsidRPr="00A84EE4">
        <w:rPr>
          <w:rFonts w:ascii="Times New Roman" w:hAnsi="Times New Roman"/>
          <w:b/>
          <w:i/>
          <w:sz w:val="22"/>
          <w:szCs w:val="22"/>
        </w:rPr>
        <w:t>Tit</w:t>
      </w:r>
      <w:proofErr w:type="spellEnd"/>
      <w:r w:rsidRPr="00A84EE4">
        <w:rPr>
          <w:rFonts w:ascii="Times New Roman" w:hAnsi="Times New Roman"/>
          <w:b/>
          <w:i/>
          <w:sz w:val="22"/>
          <w:szCs w:val="22"/>
        </w:rPr>
        <w:t>. originale</w:t>
      </w:r>
      <w:r w:rsidRPr="00681835">
        <w:rPr>
          <w:rFonts w:ascii="Times New Roman" w:hAnsi="Times New Roman"/>
          <w:sz w:val="22"/>
          <w:szCs w:val="22"/>
        </w:rPr>
        <w:t xml:space="preserve">: Los </w:t>
      </w:r>
      <w:proofErr w:type="spellStart"/>
      <w:r w:rsidRPr="00681835">
        <w:rPr>
          <w:rFonts w:ascii="Times New Roman" w:hAnsi="Times New Roman"/>
          <w:sz w:val="22"/>
          <w:szCs w:val="22"/>
        </w:rPr>
        <w:t>lunes</w:t>
      </w:r>
      <w:proofErr w:type="spellEnd"/>
      <w:r w:rsidRPr="00681835">
        <w:rPr>
          <w:rFonts w:ascii="Times New Roman" w:hAnsi="Times New Roman"/>
          <w:sz w:val="22"/>
          <w:szCs w:val="22"/>
        </w:rPr>
        <w:t xml:space="preserve"> al sol</w:t>
      </w:r>
      <w:r>
        <w:rPr>
          <w:rFonts w:ascii="Times New Roman" w:hAnsi="Times New Roman"/>
          <w:sz w:val="22"/>
          <w:szCs w:val="22"/>
        </w:rPr>
        <w:t>;</w:t>
      </w:r>
      <w:r w:rsidRPr="00681835">
        <w:rPr>
          <w:rFonts w:ascii="Times New Roman" w:hAnsi="Times New Roman"/>
          <w:sz w:val="22"/>
          <w:szCs w:val="22"/>
        </w:rPr>
        <w:t xml:space="preserve"> </w:t>
      </w:r>
      <w:r>
        <w:rPr>
          <w:rFonts w:ascii="Times New Roman" w:hAnsi="Times New Roman"/>
          <w:sz w:val="22"/>
          <w:szCs w:val="22"/>
        </w:rPr>
        <w:t>Spagna 2002;</w:t>
      </w:r>
      <w:r w:rsidR="00A84EE4">
        <w:rPr>
          <w:rFonts w:ascii="Times New Roman" w:hAnsi="Times New Roman"/>
          <w:sz w:val="22"/>
          <w:szCs w:val="22"/>
        </w:rPr>
        <w:t xml:space="preserve"> </w:t>
      </w:r>
      <w:r w:rsidR="00A84EE4" w:rsidRPr="00A84EE4">
        <w:rPr>
          <w:rFonts w:ascii="Times New Roman" w:hAnsi="Times New Roman"/>
          <w:b/>
          <w:i/>
          <w:sz w:val="22"/>
          <w:szCs w:val="22"/>
        </w:rPr>
        <w:t>Soggetto:</w:t>
      </w:r>
      <w:r w:rsidR="00A84EE4" w:rsidRPr="00A84EE4">
        <w:rPr>
          <w:rFonts w:ascii="Times New Roman" w:hAnsi="Times New Roman"/>
          <w:sz w:val="22"/>
          <w:szCs w:val="22"/>
        </w:rPr>
        <w:t xml:space="preserve"> Fernando León de </w:t>
      </w:r>
      <w:proofErr w:type="spellStart"/>
      <w:r w:rsidR="00A84EE4" w:rsidRPr="00A84EE4">
        <w:rPr>
          <w:rFonts w:ascii="Times New Roman" w:hAnsi="Times New Roman"/>
          <w:sz w:val="22"/>
          <w:szCs w:val="22"/>
        </w:rPr>
        <w:t>Aranoa</w:t>
      </w:r>
      <w:proofErr w:type="spellEnd"/>
      <w:r w:rsidR="00A84EE4" w:rsidRPr="00A84EE4">
        <w:rPr>
          <w:rFonts w:ascii="Times New Roman" w:hAnsi="Times New Roman"/>
          <w:sz w:val="22"/>
          <w:szCs w:val="22"/>
        </w:rPr>
        <w:t>, Ignacio del Moral</w:t>
      </w:r>
      <w:r w:rsidR="00A84EE4">
        <w:rPr>
          <w:rFonts w:ascii="Times New Roman" w:hAnsi="Times New Roman"/>
          <w:sz w:val="22"/>
          <w:szCs w:val="22"/>
        </w:rPr>
        <w:t xml:space="preserve">; </w:t>
      </w:r>
      <w:r w:rsidR="00A84EE4" w:rsidRPr="00A84EE4">
        <w:rPr>
          <w:rFonts w:ascii="Times New Roman" w:hAnsi="Times New Roman"/>
          <w:b/>
          <w:i/>
          <w:sz w:val="22"/>
          <w:szCs w:val="22"/>
        </w:rPr>
        <w:t>Sceneggiatura:</w:t>
      </w:r>
      <w:r w:rsidR="00A84EE4" w:rsidRPr="00A84EE4">
        <w:rPr>
          <w:rFonts w:ascii="Times New Roman" w:hAnsi="Times New Roman"/>
          <w:sz w:val="22"/>
          <w:szCs w:val="22"/>
        </w:rPr>
        <w:t xml:space="preserve"> Fernando León de </w:t>
      </w:r>
      <w:proofErr w:type="spellStart"/>
      <w:r w:rsidR="00A84EE4" w:rsidRPr="00A84EE4">
        <w:rPr>
          <w:rFonts w:ascii="Times New Roman" w:hAnsi="Times New Roman"/>
          <w:sz w:val="22"/>
          <w:szCs w:val="22"/>
        </w:rPr>
        <w:t>Aranoa</w:t>
      </w:r>
      <w:proofErr w:type="spellEnd"/>
      <w:r w:rsidR="00A84EE4" w:rsidRPr="00A84EE4">
        <w:rPr>
          <w:rFonts w:ascii="Times New Roman" w:hAnsi="Times New Roman"/>
          <w:sz w:val="22"/>
          <w:szCs w:val="22"/>
        </w:rPr>
        <w:t>, Ignacio del Moral</w:t>
      </w:r>
      <w:r w:rsidR="00A84EE4">
        <w:rPr>
          <w:rFonts w:ascii="Times New Roman" w:hAnsi="Times New Roman"/>
          <w:sz w:val="22"/>
          <w:szCs w:val="22"/>
        </w:rPr>
        <w:t xml:space="preserve">; </w:t>
      </w:r>
      <w:r w:rsidR="00A84EE4" w:rsidRPr="00A84EE4">
        <w:rPr>
          <w:rFonts w:ascii="Times New Roman" w:hAnsi="Times New Roman"/>
          <w:b/>
          <w:i/>
          <w:sz w:val="22"/>
          <w:szCs w:val="22"/>
        </w:rPr>
        <w:t>Fotografia:</w:t>
      </w:r>
      <w:r w:rsidR="00A84EE4" w:rsidRPr="00A84EE4">
        <w:rPr>
          <w:rFonts w:ascii="Times New Roman" w:hAnsi="Times New Roman"/>
          <w:sz w:val="22"/>
          <w:szCs w:val="22"/>
        </w:rPr>
        <w:t xml:space="preserve"> Alfredo F. Mayo</w:t>
      </w:r>
      <w:r w:rsidR="00A84EE4">
        <w:rPr>
          <w:rFonts w:ascii="Times New Roman" w:hAnsi="Times New Roman"/>
          <w:sz w:val="22"/>
          <w:szCs w:val="22"/>
        </w:rPr>
        <w:t xml:space="preserve">; </w:t>
      </w:r>
      <w:r w:rsidR="00A84EE4" w:rsidRPr="00A84EE4">
        <w:rPr>
          <w:rFonts w:ascii="Times New Roman" w:hAnsi="Times New Roman"/>
          <w:b/>
          <w:i/>
          <w:sz w:val="22"/>
          <w:szCs w:val="22"/>
        </w:rPr>
        <w:t>Musiche:</w:t>
      </w:r>
      <w:r w:rsidR="00A84EE4" w:rsidRPr="00A84EE4">
        <w:rPr>
          <w:rFonts w:ascii="Times New Roman" w:hAnsi="Times New Roman"/>
          <w:sz w:val="22"/>
          <w:szCs w:val="22"/>
        </w:rPr>
        <w:t xml:space="preserve"> Lucio </w:t>
      </w:r>
      <w:proofErr w:type="spellStart"/>
      <w:r w:rsidR="00A84EE4" w:rsidRPr="00A84EE4">
        <w:rPr>
          <w:rFonts w:ascii="Times New Roman" w:hAnsi="Times New Roman"/>
          <w:sz w:val="22"/>
          <w:szCs w:val="22"/>
        </w:rPr>
        <w:t>Godoy</w:t>
      </w:r>
      <w:proofErr w:type="spellEnd"/>
      <w:r w:rsidR="00A84EE4">
        <w:rPr>
          <w:rFonts w:ascii="Times New Roman" w:hAnsi="Times New Roman"/>
          <w:sz w:val="22"/>
          <w:szCs w:val="22"/>
        </w:rPr>
        <w:t xml:space="preserve">; </w:t>
      </w:r>
      <w:r w:rsidR="00A84EE4" w:rsidRPr="00A84EE4">
        <w:rPr>
          <w:rFonts w:ascii="Times New Roman" w:hAnsi="Times New Roman"/>
          <w:b/>
          <w:i/>
          <w:sz w:val="22"/>
          <w:szCs w:val="22"/>
        </w:rPr>
        <w:t>Montaggio:</w:t>
      </w:r>
      <w:r w:rsidR="00A84EE4" w:rsidRPr="00A84EE4">
        <w:rPr>
          <w:rFonts w:ascii="Times New Roman" w:hAnsi="Times New Roman"/>
          <w:sz w:val="22"/>
          <w:szCs w:val="22"/>
        </w:rPr>
        <w:t xml:space="preserve"> </w:t>
      </w:r>
      <w:proofErr w:type="spellStart"/>
      <w:r w:rsidR="00A84EE4" w:rsidRPr="00A84EE4">
        <w:rPr>
          <w:rFonts w:ascii="Times New Roman" w:hAnsi="Times New Roman"/>
          <w:sz w:val="22"/>
          <w:szCs w:val="22"/>
        </w:rPr>
        <w:t>Nacho</w:t>
      </w:r>
      <w:proofErr w:type="spellEnd"/>
      <w:r w:rsidR="00A84EE4" w:rsidRPr="00A84EE4">
        <w:rPr>
          <w:rFonts w:ascii="Times New Roman" w:hAnsi="Times New Roman"/>
          <w:sz w:val="22"/>
          <w:szCs w:val="22"/>
        </w:rPr>
        <w:t xml:space="preserve"> </w:t>
      </w:r>
      <w:proofErr w:type="spellStart"/>
      <w:r w:rsidR="00A84EE4" w:rsidRPr="00A84EE4">
        <w:rPr>
          <w:rFonts w:ascii="Times New Roman" w:hAnsi="Times New Roman"/>
          <w:sz w:val="22"/>
          <w:szCs w:val="22"/>
        </w:rPr>
        <w:t>Ruíz</w:t>
      </w:r>
      <w:proofErr w:type="spellEnd"/>
      <w:r w:rsidR="00A84EE4" w:rsidRPr="00A84EE4">
        <w:rPr>
          <w:rFonts w:ascii="Times New Roman" w:hAnsi="Times New Roman"/>
          <w:sz w:val="22"/>
          <w:szCs w:val="22"/>
        </w:rPr>
        <w:t xml:space="preserve"> </w:t>
      </w:r>
      <w:proofErr w:type="spellStart"/>
      <w:r w:rsidR="00A84EE4" w:rsidRPr="00A84EE4">
        <w:rPr>
          <w:rFonts w:ascii="Times New Roman" w:hAnsi="Times New Roman"/>
          <w:sz w:val="22"/>
          <w:szCs w:val="22"/>
        </w:rPr>
        <w:t>Capillas</w:t>
      </w:r>
      <w:proofErr w:type="spellEnd"/>
      <w:r w:rsidR="00A84EE4">
        <w:rPr>
          <w:rFonts w:ascii="Times New Roman" w:hAnsi="Times New Roman"/>
          <w:sz w:val="22"/>
          <w:szCs w:val="22"/>
        </w:rPr>
        <w:t xml:space="preserve">; </w:t>
      </w:r>
      <w:r w:rsidR="00A84EE4" w:rsidRPr="00A84EE4">
        <w:rPr>
          <w:rFonts w:ascii="Times New Roman" w:hAnsi="Times New Roman"/>
          <w:b/>
          <w:i/>
          <w:sz w:val="22"/>
          <w:szCs w:val="22"/>
        </w:rPr>
        <w:t>Scenografia:</w:t>
      </w:r>
      <w:r w:rsidR="00A84EE4" w:rsidRPr="00A84EE4">
        <w:rPr>
          <w:rFonts w:ascii="Times New Roman" w:hAnsi="Times New Roman"/>
          <w:sz w:val="22"/>
          <w:szCs w:val="22"/>
        </w:rPr>
        <w:t xml:space="preserve"> Julio </w:t>
      </w:r>
      <w:proofErr w:type="spellStart"/>
      <w:r w:rsidR="00A84EE4" w:rsidRPr="00A84EE4">
        <w:rPr>
          <w:rFonts w:ascii="Times New Roman" w:hAnsi="Times New Roman"/>
          <w:sz w:val="22"/>
          <w:szCs w:val="22"/>
        </w:rPr>
        <w:t>Esteban</w:t>
      </w:r>
      <w:proofErr w:type="spellEnd"/>
      <w:r w:rsidR="00A84EE4">
        <w:rPr>
          <w:rFonts w:ascii="Times New Roman" w:hAnsi="Times New Roman"/>
          <w:sz w:val="22"/>
          <w:szCs w:val="22"/>
        </w:rPr>
        <w:t xml:space="preserve">; </w:t>
      </w:r>
      <w:r w:rsidR="00A84EE4" w:rsidRPr="00A84EE4">
        <w:rPr>
          <w:rFonts w:ascii="Times New Roman" w:hAnsi="Times New Roman"/>
          <w:b/>
          <w:i/>
          <w:sz w:val="22"/>
          <w:szCs w:val="22"/>
        </w:rPr>
        <w:t>Costumi:</w:t>
      </w:r>
      <w:r w:rsidR="00A84EE4" w:rsidRPr="00A84EE4">
        <w:rPr>
          <w:rFonts w:ascii="Times New Roman" w:hAnsi="Times New Roman"/>
          <w:sz w:val="22"/>
          <w:szCs w:val="22"/>
        </w:rPr>
        <w:t xml:space="preserve"> </w:t>
      </w:r>
      <w:proofErr w:type="spellStart"/>
      <w:r w:rsidR="00A84EE4" w:rsidRPr="00A84EE4">
        <w:rPr>
          <w:rFonts w:ascii="Times New Roman" w:hAnsi="Times New Roman"/>
          <w:sz w:val="22"/>
          <w:szCs w:val="22"/>
        </w:rPr>
        <w:t>Maiki</w:t>
      </w:r>
      <w:proofErr w:type="spellEnd"/>
      <w:r w:rsidR="00A84EE4" w:rsidRPr="00A84EE4">
        <w:rPr>
          <w:rFonts w:ascii="Times New Roman" w:hAnsi="Times New Roman"/>
          <w:sz w:val="22"/>
          <w:szCs w:val="22"/>
        </w:rPr>
        <w:t xml:space="preserve"> </w:t>
      </w:r>
      <w:proofErr w:type="spellStart"/>
      <w:r w:rsidR="00A84EE4" w:rsidRPr="00A84EE4">
        <w:rPr>
          <w:rFonts w:ascii="Times New Roman" w:hAnsi="Times New Roman"/>
          <w:sz w:val="22"/>
          <w:szCs w:val="22"/>
        </w:rPr>
        <w:t>Marín</w:t>
      </w:r>
      <w:proofErr w:type="spellEnd"/>
      <w:r w:rsidR="00A84EE4">
        <w:rPr>
          <w:rFonts w:ascii="Times New Roman" w:hAnsi="Times New Roman"/>
          <w:sz w:val="22"/>
          <w:szCs w:val="22"/>
        </w:rPr>
        <w:t xml:space="preserve">; </w:t>
      </w:r>
      <w:r w:rsidR="00A84EE4" w:rsidRPr="00A84EE4">
        <w:rPr>
          <w:rFonts w:ascii="Times New Roman" w:hAnsi="Times New Roman"/>
          <w:b/>
          <w:i/>
          <w:sz w:val="22"/>
          <w:szCs w:val="22"/>
        </w:rPr>
        <w:t>Effetti:</w:t>
      </w:r>
      <w:r w:rsidR="00A84EE4">
        <w:rPr>
          <w:rFonts w:ascii="Times New Roman" w:hAnsi="Times New Roman"/>
          <w:sz w:val="22"/>
          <w:szCs w:val="22"/>
        </w:rPr>
        <w:t xml:space="preserve"> </w:t>
      </w:r>
      <w:r w:rsidR="00A84EE4" w:rsidRPr="00A84EE4">
        <w:rPr>
          <w:rFonts w:ascii="Times New Roman" w:hAnsi="Times New Roman"/>
          <w:sz w:val="22"/>
          <w:szCs w:val="22"/>
        </w:rPr>
        <w:t xml:space="preserve">Ricardo G. </w:t>
      </w:r>
      <w:proofErr w:type="spellStart"/>
      <w:r w:rsidR="00A84EE4" w:rsidRPr="00A84EE4">
        <w:rPr>
          <w:rFonts w:ascii="Times New Roman" w:hAnsi="Times New Roman"/>
          <w:sz w:val="22"/>
          <w:szCs w:val="22"/>
        </w:rPr>
        <w:t>Elipe</w:t>
      </w:r>
      <w:proofErr w:type="spellEnd"/>
      <w:r w:rsidR="00A84EE4">
        <w:rPr>
          <w:rFonts w:ascii="Times New Roman" w:hAnsi="Times New Roman"/>
          <w:sz w:val="22"/>
          <w:szCs w:val="22"/>
        </w:rPr>
        <w:t xml:space="preserve">. </w:t>
      </w:r>
      <w:r w:rsidR="00A84EE4" w:rsidRPr="00A84EE4">
        <w:rPr>
          <w:rFonts w:ascii="Times New Roman" w:hAnsi="Times New Roman"/>
          <w:sz w:val="22"/>
          <w:szCs w:val="22"/>
        </w:rPr>
        <w:t xml:space="preserve">SPAGNA, FRANCIA, ITALIA </w:t>
      </w:r>
      <w:r w:rsidR="00A84EE4">
        <w:rPr>
          <w:rFonts w:ascii="Times New Roman" w:hAnsi="Times New Roman"/>
          <w:sz w:val="22"/>
          <w:szCs w:val="22"/>
        </w:rPr>
        <w:t>–</w:t>
      </w:r>
      <w:r w:rsidR="00A84EE4" w:rsidRPr="00A84EE4">
        <w:rPr>
          <w:rFonts w:ascii="Times New Roman" w:hAnsi="Times New Roman"/>
          <w:sz w:val="22"/>
          <w:szCs w:val="22"/>
        </w:rPr>
        <w:t xml:space="preserve"> 2002</w:t>
      </w:r>
      <w:r w:rsidR="00A84EE4">
        <w:rPr>
          <w:rFonts w:ascii="Times New Roman" w:hAnsi="Times New Roman"/>
          <w:sz w:val="22"/>
          <w:szCs w:val="22"/>
        </w:rPr>
        <w:t>;</w:t>
      </w:r>
      <w:r>
        <w:rPr>
          <w:rFonts w:ascii="Times New Roman" w:hAnsi="Times New Roman"/>
          <w:sz w:val="22"/>
          <w:szCs w:val="22"/>
        </w:rPr>
        <w:t xml:space="preserve"> </w:t>
      </w:r>
      <w:proofErr w:type="gramStart"/>
      <w:r w:rsidRPr="00681835">
        <w:rPr>
          <w:rFonts w:ascii="Times New Roman" w:hAnsi="Times New Roman"/>
          <w:sz w:val="22"/>
          <w:szCs w:val="22"/>
        </w:rPr>
        <w:t>Durata :</w:t>
      </w:r>
      <w:proofErr w:type="gramEnd"/>
      <w:r w:rsidRPr="00681835">
        <w:rPr>
          <w:rFonts w:ascii="Times New Roman" w:hAnsi="Times New Roman"/>
          <w:sz w:val="22"/>
          <w:szCs w:val="22"/>
        </w:rPr>
        <w:t xml:space="preserve"> 113'</w:t>
      </w:r>
      <w:r>
        <w:rPr>
          <w:rFonts w:ascii="Times New Roman" w:hAnsi="Times New Roman"/>
          <w:sz w:val="22"/>
          <w:szCs w:val="22"/>
        </w:rPr>
        <w:t>.</w:t>
      </w:r>
    </w:p>
    <w:p w14:paraId="5476414C" w14:textId="01ADF3C2" w:rsidR="00681835" w:rsidRPr="00A84EE4" w:rsidRDefault="00681835" w:rsidP="00A84EE4">
      <w:pPr>
        <w:jc w:val="both"/>
        <w:rPr>
          <w:rFonts w:ascii="Times New Roman" w:hAnsi="Times New Roman"/>
          <w:sz w:val="22"/>
          <w:szCs w:val="22"/>
        </w:rPr>
      </w:pPr>
      <w:r w:rsidRPr="00681835">
        <w:rPr>
          <w:rFonts w:ascii="Times New Roman" w:hAnsi="Times New Roman"/>
          <w:sz w:val="22"/>
          <w:szCs w:val="22"/>
        </w:rPr>
        <w:br/>
      </w:r>
      <w:r w:rsidR="00A84EE4" w:rsidRPr="00A84EE4">
        <w:rPr>
          <w:rFonts w:ascii="Times New Roman" w:hAnsi="Times New Roman"/>
          <w:b/>
          <w:sz w:val="22"/>
          <w:szCs w:val="22"/>
        </w:rPr>
        <w:t>SINOSSI</w:t>
      </w:r>
    </w:p>
    <w:p w14:paraId="57B3E72F" w14:textId="77777777" w:rsidR="00681835" w:rsidRPr="00681835" w:rsidRDefault="00681835" w:rsidP="00A84EE4">
      <w:pPr>
        <w:jc w:val="both"/>
        <w:rPr>
          <w:rFonts w:ascii="Times New Roman" w:hAnsi="Times New Roman"/>
          <w:sz w:val="22"/>
          <w:szCs w:val="22"/>
        </w:rPr>
      </w:pPr>
      <w:r w:rsidRPr="00681835">
        <w:rPr>
          <w:rFonts w:ascii="Times New Roman" w:hAnsi="Times New Roman"/>
          <w:sz w:val="22"/>
          <w:szCs w:val="22"/>
        </w:rPr>
        <w:t xml:space="preserve">Spagna, una città del nord che deve fronteggiare i problemi della crisi industriale. Santa, </w:t>
      </w:r>
      <w:proofErr w:type="spellStart"/>
      <w:r w:rsidRPr="00681835">
        <w:rPr>
          <w:rFonts w:ascii="Times New Roman" w:hAnsi="Times New Roman"/>
          <w:sz w:val="22"/>
          <w:szCs w:val="22"/>
        </w:rPr>
        <w:t>Josè</w:t>
      </w:r>
      <w:proofErr w:type="spellEnd"/>
      <w:r w:rsidRPr="00681835">
        <w:rPr>
          <w:rFonts w:ascii="Times New Roman" w:hAnsi="Times New Roman"/>
          <w:sz w:val="22"/>
          <w:szCs w:val="22"/>
        </w:rPr>
        <w:t xml:space="preserve">, Lino, </w:t>
      </w:r>
      <w:proofErr w:type="spellStart"/>
      <w:r w:rsidRPr="00681835">
        <w:rPr>
          <w:rFonts w:ascii="Times New Roman" w:hAnsi="Times New Roman"/>
          <w:sz w:val="22"/>
          <w:szCs w:val="22"/>
        </w:rPr>
        <w:t>Reina</w:t>
      </w:r>
      <w:proofErr w:type="spellEnd"/>
      <w:r w:rsidRPr="00681835">
        <w:rPr>
          <w:rFonts w:ascii="Times New Roman" w:hAnsi="Times New Roman"/>
          <w:sz w:val="22"/>
          <w:szCs w:val="22"/>
        </w:rPr>
        <w:t xml:space="preserve">, </w:t>
      </w:r>
      <w:proofErr w:type="spellStart"/>
      <w:r w:rsidRPr="00681835">
        <w:rPr>
          <w:rFonts w:ascii="Times New Roman" w:hAnsi="Times New Roman"/>
          <w:sz w:val="22"/>
          <w:szCs w:val="22"/>
        </w:rPr>
        <w:t>Amador</w:t>
      </w:r>
      <w:proofErr w:type="spellEnd"/>
      <w:r w:rsidRPr="00681835">
        <w:rPr>
          <w:rFonts w:ascii="Times New Roman" w:hAnsi="Times New Roman"/>
          <w:sz w:val="22"/>
          <w:szCs w:val="22"/>
        </w:rPr>
        <w:t xml:space="preserve">, </w:t>
      </w:r>
      <w:proofErr w:type="spellStart"/>
      <w:r w:rsidRPr="00681835">
        <w:rPr>
          <w:rFonts w:ascii="Times New Roman" w:hAnsi="Times New Roman"/>
          <w:sz w:val="22"/>
          <w:szCs w:val="22"/>
        </w:rPr>
        <w:t>Serguei</w:t>
      </w:r>
      <w:proofErr w:type="spellEnd"/>
      <w:r w:rsidRPr="00681835">
        <w:rPr>
          <w:rFonts w:ascii="Times New Roman" w:hAnsi="Times New Roman"/>
          <w:sz w:val="22"/>
          <w:szCs w:val="22"/>
        </w:rPr>
        <w:t>: amici da sempre, che dopo aver perso il lavoro ai cantieri navali, consumano i giorni tra bevute al bar, discorsi filosofici, e improbabili ricerche di nuove occupazioni. Fra le malinconie di un futuro difficile e le gioie momentanee che scrosciano all'improvviso. Sempre pronti a non dimenticare l'unico bene prezioso che è rimasto loro: la dignità.</w:t>
      </w:r>
    </w:p>
    <w:p w14:paraId="2BB8E977" w14:textId="77777777" w:rsidR="00681835" w:rsidRPr="00681835" w:rsidRDefault="00681835" w:rsidP="00A84EE4">
      <w:pPr>
        <w:jc w:val="both"/>
        <w:rPr>
          <w:rFonts w:ascii="Times New Roman" w:hAnsi="Times New Roman"/>
          <w:sz w:val="22"/>
          <w:szCs w:val="22"/>
        </w:rPr>
      </w:pPr>
    </w:p>
    <w:p w14:paraId="3F07CE09" w14:textId="19A9D190" w:rsidR="00A84EE4" w:rsidRPr="00A84EE4" w:rsidRDefault="00A84EE4" w:rsidP="00A84EE4">
      <w:pPr>
        <w:jc w:val="both"/>
        <w:rPr>
          <w:rFonts w:ascii="Times New Roman" w:hAnsi="Times New Roman"/>
          <w:b/>
          <w:sz w:val="22"/>
          <w:szCs w:val="22"/>
        </w:rPr>
      </w:pPr>
      <w:r w:rsidRPr="00A84EE4">
        <w:rPr>
          <w:rFonts w:ascii="Times New Roman" w:hAnsi="Times New Roman"/>
          <w:b/>
          <w:sz w:val="22"/>
          <w:szCs w:val="22"/>
        </w:rPr>
        <w:t>CRITICA</w:t>
      </w:r>
    </w:p>
    <w:p w14:paraId="09258428" w14:textId="0FB572F5" w:rsidR="00A84EE4" w:rsidRPr="00A84EE4" w:rsidRDefault="00A84EE4" w:rsidP="00A84EE4">
      <w:pPr>
        <w:jc w:val="both"/>
        <w:rPr>
          <w:rFonts w:ascii="Times New Roman" w:hAnsi="Times New Roman"/>
          <w:i/>
          <w:sz w:val="22"/>
          <w:szCs w:val="22"/>
        </w:rPr>
      </w:pPr>
      <w:r>
        <w:rPr>
          <w:rFonts w:ascii="Times New Roman" w:hAnsi="Times New Roman"/>
          <w:sz w:val="22"/>
          <w:szCs w:val="22"/>
        </w:rPr>
        <w:t>“</w:t>
      </w:r>
      <w:r w:rsidR="00681835" w:rsidRPr="00681835">
        <w:rPr>
          <w:rFonts w:ascii="Times New Roman" w:hAnsi="Times New Roman"/>
          <w:sz w:val="22"/>
          <w:szCs w:val="22"/>
        </w:rPr>
        <w:t xml:space="preserve">Ogni è giorno è lunedì. Quando si è disoccupati, depressi, incazzati, disillusi, sconfitti, allora un giorno vale l’altro. Il terzo lungometraggio a soggetto di Fernando Léon de </w:t>
      </w:r>
      <w:proofErr w:type="spellStart"/>
      <w:r w:rsidR="00681835" w:rsidRPr="00681835">
        <w:rPr>
          <w:rFonts w:ascii="Times New Roman" w:hAnsi="Times New Roman"/>
          <w:sz w:val="22"/>
          <w:szCs w:val="22"/>
        </w:rPr>
        <w:t>Aranoa</w:t>
      </w:r>
      <w:proofErr w:type="spellEnd"/>
      <w:r w:rsidR="00681835" w:rsidRPr="00681835">
        <w:rPr>
          <w:rFonts w:ascii="Times New Roman" w:hAnsi="Times New Roman"/>
          <w:sz w:val="22"/>
          <w:szCs w:val="22"/>
        </w:rPr>
        <w:t xml:space="preserve"> contempla con sguardo distaccato e allo stesso tempo partecipe, un gruppo di uomini alle prese con la terribile sensazione di sentirsi inutili: Santa, José, </w:t>
      </w:r>
      <w:proofErr w:type="spellStart"/>
      <w:r w:rsidR="00681835" w:rsidRPr="00681835">
        <w:rPr>
          <w:rFonts w:ascii="Times New Roman" w:hAnsi="Times New Roman"/>
          <w:sz w:val="22"/>
          <w:szCs w:val="22"/>
        </w:rPr>
        <w:t>Paulino</w:t>
      </w:r>
      <w:proofErr w:type="spellEnd"/>
      <w:r w:rsidR="00681835" w:rsidRPr="00681835">
        <w:rPr>
          <w:rFonts w:ascii="Times New Roman" w:hAnsi="Times New Roman"/>
          <w:sz w:val="22"/>
          <w:szCs w:val="22"/>
        </w:rPr>
        <w:t xml:space="preserve">, </w:t>
      </w:r>
      <w:proofErr w:type="spellStart"/>
      <w:r w:rsidR="00681835" w:rsidRPr="00681835">
        <w:rPr>
          <w:rFonts w:ascii="Times New Roman" w:hAnsi="Times New Roman"/>
          <w:sz w:val="22"/>
          <w:szCs w:val="22"/>
        </w:rPr>
        <w:t>Amador</w:t>
      </w:r>
      <w:proofErr w:type="spellEnd"/>
      <w:r w:rsidR="00681835" w:rsidRPr="00681835">
        <w:rPr>
          <w:rFonts w:ascii="Times New Roman" w:hAnsi="Times New Roman"/>
          <w:sz w:val="22"/>
          <w:szCs w:val="22"/>
        </w:rPr>
        <w:t xml:space="preserve">, Rico, </w:t>
      </w:r>
      <w:proofErr w:type="spellStart"/>
      <w:r w:rsidR="00681835" w:rsidRPr="00681835">
        <w:rPr>
          <w:rFonts w:ascii="Times New Roman" w:hAnsi="Times New Roman"/>
          <w:sz w:val="22"/>
          <w:szCs w:val="22"/>
        </w:rPr>
        <w:t>Serguei</w:t>
      </w:r>
      <w:proofErr w:type="spellEnd"/>
      <w:r w:rsidR="00681835" w:rsidRPr="00681835">
        <w:rPr>
          <w:rFonts w:ascii="Times New Roman" w:hAnsi="Times New Roman"/>
          <w:sz w:val="22"/>
          <w:szCs w:val="22"/>
        </w:rPr>
        <w:t xml:space="preserve">. Ognuno reagisce a suo modo (Santa fa lo sbruffone, </w:t>
      </w:r>
      <w:proofErr w:type="spellStart"/>
      <w:r w:rsidR="00681835" w:rsidRPr="00681835">
        <w:rPr>
          <w:rFonts w:ascii="Times New Roman" w:hAnsi="Times New Roman"/>
          <w:sz w:val="22"/>
          <w:szCs w:val="22"/>
        </w:rPr>
        <w:t>Paulino</w:t>
      </w:r>
      <w:proofErr w:type="spellEnd"/>
      <w:r w:rsidR="00681835" w:rsidRPr="00681835">
        <w:rPr>
          <w:rFonts w:ascii="Times New Roman" w:hAnsi="Times New Roman"/>
          <w:sz w:val="22"/>
          <w:szCs w:val="22"/>
        </w:rPr>
        <w:t xml:space="preserve"> arriva a tingersi i capelli per un colloquio, José non si rassegna, </w:t>
      </w:r>
      <w:proofErr w:type="spellStart"/>
      <w:r w:rsidR="00681835" w:rsidRPr="00681835">
        <w:rPr>
          <w:rFonts w:ascii="Times New Roman" w:hAnsi="Times New Roman"/>
          <w:sz w:val="22"/>
          <w:szCs w:val="22"/>
        </w:rPr>
        <w:t>Amador</w:t>
      </w:r>
      <w:proofErr w:type="spellEnd"/>
      <w:r w:rsidR="00681835" w:rsidRPr="00681835">
        <w:rPr>
          <w:rFonts w:ascii="Times New Roman" w:hAnsi="Times New Roman"/>
          <w:sz w:val="22"/>
          <w:szCs w:val="22"/>
        </w:rPr>
        <w:t xml:space="preserve"> fa la scelta più drastica), ma, comunque, ognuno di loro è vittima di una società dei consumi che, ormai, ha preso a consumare anche l’esistenza delle persone. </w:t>
      </w:r>
      <w:r w:rsidR="00681835" w:rsidRPr="00681835">
        <w:rPr>
          <w:rFonts w:ascii="Times New Roman" w:eastAsia="PMingLiU" w:hAnsi="Times New Roman"/>
          <w:sz w:val="22"/>
          <w:szCs w:val="22"/>
        </w:rPr>
        <w:br/>
      </w:r>
      <w:r w:rsidR="00681835" w:rsidRPr="00681835">
        <w:rPr>
          <w:rFonts w:ascii="Times New Roman" w:hAnsi="Times New Roman"/>
          <w:sz w:val="22"/>
          <w:szCs w:val="22"/>
        </w:rPr>
        <w:t>Dopo Inghilterra e Francia, anche in Spagna si sviluppa quel genere cinematografico che prende spunto dalle trasformazioni industriali, e descrive con sguardo dolce-amaro le vic</w:t>
      </w:r>
      <w:r>
        <w:rPr>
          <w:rFonts w:ascii="Times New Roman" w:hAnsi="Times New Roman"/>
          <w:sz w:val="22"/>
          <w:szCs w:val="22"/>
        </w:rPr>
        <w:t xml:space="preserve">ende degli operai disoccupati.  </w:t>
      </w:r>
      <w:r w:rsidR="00681835" w:rsidRPr="00681835">
        <w:rPr>
          <w:rFonts w:ascii="Times New Roman" w:hAnsi="Times New Roman"/>
          <w:sz w:val="22"/>
          <w:szCs w:val="22"/>
        </w:rPr>
        <w:t xml:space="preserve">Il regista Fernando Leon de </w:t>
      </w:r>
      <w:proofErr w:type="spellStart"/>
      <w:r w:rsidR="00681835" w:rsidRPr="00681835">
        <w:rPr>
          <w:rFonts w:ascii="Times New Roman" w:hAnsi="Times New Roman"/>
          <w:sz w:val="22"/>
          <w:szCs w:val="22"/>
        </w:rPr>
        <w:t>Aranoa</w:t>
      </w:r>
      <w:proofErr w:type="spellEnd"/>
      <w:r w:rsidR="00681835" w:rsidRPr="00681835">
        <w:rPr>
          <w:rFonts w:ascii="Times New Roman" w:hAnsi="Times New Roman"/>
          <w:sz w:val="22"/>
          <w:szCs w:val="22"/>
        </w:rPr>
        <w:t>, racconta cosa significhi vivere, in queste condizioni, nel nord della Spagna; tra il bar, gli amici, ma soprattutto tra scartoffie da compilare per un lavoro di qualche settim</w:t>
      </w:r>
      <w:r>
        <w:rPr>
          <w:rFonts w:ascii="Times New Roman" w:hAnsi="Times New Roman"/>
          <w:sz w:val="22"/>
          <w:szCs w:val="22"/>
        </w:rPr>
        <w:t xml:space="preserve">ana e una vita da ricostruire.  </w:t>
      </w:r>
      <w:r w:rsidR="00681835" w:rsidRPr="00681835">
        <w:rPr>
          <w:rFonts w:ascii="Times New Roman" w:hAnsi="Times New Roman"/>
          <w:sz w:val="22"/>
          <w:szCs w:val="22"/>
        </w:rPr>
        <w:t>Tante storie, tante vite, tutte spezzate, interrotte o cambiate nello stes</w:t>
      </w:r>
      <w:r>
        <w:rPr>
          <w:rFonts w:ascii="Times New Roman" w:hAnsi="Times New Roman"/>
          <w:sz w:val="22"/>
          <w:szCs w:val="22"/>
        </w:rPr>
        <w:t xml:space="preserve">so esatto momento: quello della perdita del posto di lavoro.  </w:t>
      </w:r>
      <w:r w:rsidR="00681835" w:rsidRPr="00681835">
        <w:rPr>
          <w:rFonts w:ascii="Times New Roman" w:hAnsi="Times New Roman"/>
          <w:sz w:val="22"/>
          <w:szCs w:val="22"/>
        </w:rPr>
        <w:t xml:space="preserve">"I lunedì al sole" è un film coraggioso. Coraggioso e vincente, perché parla di emarginazione senza autocommiserazione e racconta il dolore con dignità. </w:t>
      </w:r>
      <w:proofErr w:type="gramStart"/>
      <w:r w:rsidR="00681835" w:rsidRPr="00681835">
        <w:rPr>
          <w:rFonts w:ascii="Times New Roman" w:hAnsi="Times New Roman"/>
          <w:sz w:val="22"/>
          <w:szCs w:val="22"/>
        </w:rPr>
        <w:t>E’</w:t>
      </w:r>
      <w:proofErr w:type="gramEnd"/>
      <w:r w:rsidR="00681835" w:rsidRPr="00681835">
        <w:rPr>
          <w:rFonts w:ascii="Times New Roman" w:hAnsi="Times New Roman"/>
          <w:sz w:val="22"/>
          <w:szCs w:val="22"/>
        </w:rPr>
        <w:t xml:space="preserve"> un f</w:t>
      </w:r>
      <w:r>
        <w:rPr>
          <w:rFonts w:ascii="Times New Roman" w:hAnsi="Times New Roman"/>
          <w:sz w:val="22"/>
          <w:szCs w:val="22"/>
        </w:rPr>
        <w:t xml:space="preserve">ilm "scomodo", intenso, forte. </w:t>
      </w:r>
      <w:r w:rsidR="00681835" w:rsidRPr="00681835">
        <w:rPr>
          <w:rFonts w:ascii="Times New Roman" w:hAnsi="Times New Roman"/>
          <w:sz w:val="22"/>
          <w:szCs w:val="22"/>
        </w:rPr>
        <w:t xml:space="preserve">Una pellicola anticapitalista senza mezzi termini, ma che afferma la prevalenza dell'essere sull'avere assumendo un punto di vista umanista, senza prediche né richiami ideologici. Un film il cui valore sta soprattutto nella forza dei dialoghi che non lasciano mai indifferente ma aggiungono sempre qualcosa di nuovo al “ragionamento” che si vuole costruire. </w:t>
      </w:r>
      <w:r>
        <w:rPr>
          <w:rFonts w:ascii="Times New Roman" w:eastAsia="PMingLiU" w:hAnsi="Times New Roman"/>
          <w:sz w:val="22"/>
          <w:szCs w:val="22"/>
        </w:rPr>
        <w:t xml:space="preserve"> </w:t>
      </w:r>
      <w:r w:rsidR="00681835" w:rsidRPr="00681835">
        <w:rPr>
          <w:rFonts w:ascii="Times New Roman" w:hAnsi="Times New Roman"/>
          <w:sz w:val="22"/>
          <w:szCs w:val="22"/>
        </w:rPr>
        <w:t xml:space="preserve">Esistenze che sono ombre, uomini soli in squallide case o in stanze d’albergo, senza un lavoro e alcuni senza una moglie. Solitudine, l’immondizia che si accumula in stanze senz’acqua, la fila al collocamento, l’umiliazione di dover ricominciare tutto da capo. L’arma in più, di questo film come di Santa, il suo protagonista, è però l’ironia, la capacità di sdrammatizzare, una delle poche cose che rimangono a chi si ritrova vittima di una società, quella in cui viviamo, dai caratteri fortemente disumani. Già, e cos’altro rimane? Forse soltanto l’idealismo, il rifiuto di piegarsi a certe logiche, la combattività, il non voler rimanere per sempre delle vittime: in un finale aperto che fa venire in mente "Qualcuno volò sul nido del cuculo" ma anche "Riff </w:t>
      </w:r>
      <w:proofErr w:type="spellStart"/>
      <w:r w:rsidR="00681835" w:rsidRPr="00681835">
        <w:rPr>
          <w:rFonts w:ascii="Times New Roman" w:hAnsi="Times New Roman"/>
          <w:sz w:val="22"/>
          <w:szCs w:val="22"/>
        </w:rPr>
        <w:t>Raff</w:t>
      </w:r>
      <w:proofErr w:type="spellEnd"/>
      <w:r w:rsidR="00681835" w:rsidRPr="00681835">
        <w:rPr>
          <w:rFonts w:ascii="Times New Roman" w:hAnsi="Times New Roman"/>
          <w:sz w:val="22"/>
          <w:szCs w:val="22"/>
        </w:rPr>
        <w:t>", i protagonisti, stanchi di passare tutti i lunedì al sole, decidono finalmente di compiere un gesto forte, probabilmente inutile, certo liberatorio</w:t>
      </w:r>
      <w:r w:rsidR="00681835" w:rsidRPr="00A84EE4">
        <w:rPr>
          <w:rFonts w:ascii="Times New Roman" w:hAnsi="Times New Roman"/>
          <w:i/>
          <w:sz w:val="22"/>
          <w:szCs w:val="22"/>
        </w:rPr>
        <w:t>.</w:t>
      </w:r>
      <w:r w:rsidRPr="00A84EE4">
        <w:rPr>
          <w:rFonts w:ascii="Times New Roman" w:hAnsi="Times New Roman"/>
          <w:i/>
          <w:sz w:val="22"/>
          <w:szCs w:val="22"/>
        </w:rPr>
        <w:t>”    (</w:t>
      </w:r>
      <w:r w:rsidR="00681835" w:rsidRPr="00A84EE4">
        <w:rPr>
          <w:rFonts w:ascii="Times New Roman" w:hAnsi="Times New Roman"/>
          <w:i/>
          <w:sz w:val="22"/>
          <w:szCs w:val="22"/>
        </w:rPr>
        <w:t>Recensione di Andrea Olivieri</w:t>
      </w:r>
      <w:r>
        <w:rPr>
          <w:rFonts w:ascii="Times New Roman" w:hAnsi="Times New Roman"/>
          <w:i/>
          <w:sz w:val="22"/>
          <w:szCs w:val="22"/>
        </w:rPr>
        <w:t xml:space="preserve">, </w:t>
      </w:r>
      <w:r w:rsidR="00681835" w:rsidRPr="00A84EE4">
        <w:rPr>
          <w:rFonts w:ascii="Times New Roman" w:hAnsi="Times New Roman"/>
          <w:i/>
          <w:sz w:val="22"/>
          <w:szCs w:val="22"/>
        </w:rPr>
        <w:t>Cinema del Silenzio)</w:t>
      </w:r>
    </w:p>
    <w:p w14:paraId="22D94593" w14:textId="77777777" w:rsidR="00A84EE4" w:rsidRDefault="00A84EE4" w:rsidP="00A84EE4">
      <w:pPr>
        <w:widowControl w:val="0"/>
        <w:autoSpaceDE w:val="0"/>
        <w:autoSpaceDN w:val="0"/>
        <w:adjustRightInd w:val="0"/>
        <w:rPr>
          <w:rFonts w:ascii="Times New Roman" w:hAnsi="Times New Roman" w:cs="Verdana"/>
          <w:i/>
          <w:sz w:val="22"/>
          <w:szCs w:val="22"/>
          <w:lang w:val="en-US" w:eastAsia="en-US"/>
        </w:rPr>
      </w:pPr>
      <w:r w:rsidRPr="00A84EE4">
        <w:rPr>
          <w:rFonts w:ascii="Times New Roman" w:hAnsi="Times New Roman" w:cs="Verdana"/>
          <w:sz w:val="22"/>
          <w:szCs w:val="22"/>
          <w:lang w:val="en-US" w:eastAsia="en-US"/>
        </w:rPr>
        <w:t xml:space="preserve">"Con un </w:t>
      </w:r>
      <w:proofErr w:type="spellStart"/>
      <w:r w:rsidRPr="00A84EE4">
        <w:rPr>
          <w:rFonts w:ascii="Times New Roman" w:hAnsi="Times New Roman" w:cs="Verdana"/>
          <w:sz w:val="22"/>
          <w:szCs w:val="22"/>
          <w:lang w:val="en-US" w:eastAsia="en-US"/>
        </w:rPr>
        <w:t>linguaggio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tradizionale</w:t>
      </w:r>
      <w:proofErr w:type="spellEnd"/>
      <w:r w:rsidRPr="00A84EE4">
        <w:rPr>
          <w:rFonts w:ascii="Times New Roman" w:hAnsi="Times New Roman" w:cs="Verdana"/>
          <w:sz w:val="22"/>
          <w:szCs w:val="22"/>
          <w:lang w:val="en-US" w:eastAsia="en-US"/>
        </w:rPr>
        <w:t xml:space="preserve"> ma </w:t>
      </w:r>
      <w:proofErr w:type="spellStart"/>
      <w:r w:rsidRPr="00A84EE4">
        <w:rPr>
          <w:rFonts w:ascii="Times New Roman" w:hAnsi="Times New Roman" w:cs="Verdana"/>
          <w:sz w:val="22"/>
          <w:szCs w:val="22"/>
          <w:lang w:val="en-US" w:eastAsia="en-US"/>
        </w:rPr>
        <w:t>scarno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che</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si</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tiene</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alla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larga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dalla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retorica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il</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regista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realizza</w:t>
      </w:r>
      <w:proofErr w:type="spellEnd"/>
      <w:r w:rsidRPr="00A84EE4">
        <w:rPr>
          <w:rFonts w:ascii="Times New Roman" w:hAnsi="Times New Roman" w:cs="Verdana"/>
          <w:sz w:val="22"/>
          <w:szCs w:val="22"/>
          <w:lang w:val="en-US" w:eastAsia="en-US"/>
        </w:rPr>
        <w:t xml:space="preserve"> un film </w:t>
      </w:r>
      <w:proofErr w:type="spellStart"/>
      <w:r w:rsidRPr="00A84EE4">
        <w:rPr>
          <w:rFonts w:ascii="Times New Roman" w:hAnsi="Times New Roman" w:cs="Verdana"/>
          <w:sz w:val="22"/>
          <w:szCs w:val="22"/>
          <w:lang w:val="en-US" w:eastAsia="en-US"/>
        </w:rPr>
        <w:t>militante</w:t>
      </w:r>
      <w:proofErr w:type="spellEnd"/>
      <w:r w:rsidRPr="00A84EE4">
        <w:rPr>
          <w:rFonts w:ascii="Times New Roman" w:hAnsi="Times New Roman" w:cs="Verdana"/>
          <w:sz w:val="22"/>
          <w:szCs w:val="22"/>
          <w:lang w:val="en-US" w:eastAsia="en-US"/>
        </w:rPr>
        <w:t xml:space="preserve"> e </w:t>
      </w:r>
      <w:proofErr w:type="spellStart"/>
      <w:r w:rsidRPr="00A84EE4">
        <w:rPr>
          <w:rFonts w:ascii="Times New Roman" w:hAnsi="Times New Roman" w:cs="Verdana"/>
          <w:sz w:val="22"/>
          <w:szCs w:val="22"/>
          <w:lang w:val="en-US" w:eastAsia="en-US"/>
        </w:rPr>
        <w:t>ideologico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senza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il</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linguaggio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della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militanza</w:t>
      </w:r>
      <w:proofErr w:type="spellEnd"/>
      <w:r w:rsidRPr="00A84EE4">
        <w:rPr>
          <w:rFonts w:ascii="Times New Roman" w:hAnsi="Times New Roman" w:cs="Verdana"/>
          <w:sz w:val="22"/>
          <w:szCs w:val="22"/>
          <w:lang w:val="en-US" w:eastAsia="en-US"/>
        </w:rPr>
        <w:t xml:space="preserve"> e </w:t>
      </w:r>
      <w:proofErr w:type="spellStart"/>
      <w:r w:rsidRPr="00A84EE4">
        <w:rPr>
          <w:rFonts w:ascii="Times New Roman" w:hAnsi="Times New Roman" w:cs="Verdana"/>
          <w:sz w:val="22"/>
          <w:szCs w:val="22"/>
          <w:lang w:val="en-US" w:eastAsia="en-US"/>
        </w:rPr>
        <w:t>dell'ideologia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Più</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che</w:t>
      </w:r>
      <w:proofErr w:type="spellEnd"/>
      <w:r w:rsidRPr="00A84EE4">
        <w:rPr>
          <w:rFonts w:ascii="Times New Roman" w:hAnsi="Times New Roman" w:cs="Verdana"/>
          <w:sz w:val="22"/>
          <w:szCs w:val="22"/>
          <w:lang w:val="en-US" w:eastAsia="en-US"/>
        </w:rPr>
        <w:t xml:space="preserve"> a un </w:t>
      </w:r>
      <w:proofErr w:type="spellStart"/>
      <w:r w:rsidRPr="00A84EE4">
        <w:rPr>
          <w:rFonts w:ascii="Times New Roman" w:hAnsi="Times New Roman" w:cs="Verdana"/>
          <w:sz w:val="22"/>
          <w:szCs w:val="22"/>
          <w:lang w:val="en-US" w:eastAsia="en-US"/>
        </w:rPr>
        <w:t>fratello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arrabbiato</w:t>
      </w:r>
      <w:proofErr w:type="spellEnd"/>
      <w:r w:rsidRPr="00A84EE4">
        <w:rPr>
          <w:rFonts w:ascii="Times New Roman" w:hAnsi="Times New Roman" w:cs="Verdana"/>
          <w:sz w:val="22"/>
          <w:szCs w:val="22"/>
          <w:lang w:val="en-US" w:eastAsia="en-US"/>
        </w:rPr>
        <w:t xml:space="preserve"> di Ken Loach, </w:t>
      </w:r>
      <w:proofErr w:type="spellStart"/>
      <w:r w:rsidRPr="00A84EE4">
        <w:rPr>
          <w:rFonts w:ascii="Times New Roman" w:hAnsi="Times New Roman" w:cs="Verdana"/>
          <w:sz w:val="22"/>
          <w:szCs w:val="22"/>
          <w:lang w:val="en-US" w:eastAsia="en-US"/>
        </w:rPr>
        <w:t>si</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pensa</w:t>
      </w:r>
      <w:proofErr w:type="spellEnd"/>
      <w:r w:rsidRPr="00A84EE4">
        <w:rPr>
          <w:rFonts w:ascii="Times New Roman" w:hAnsi="Times New Roman" w:cs="Verdana"/>
          <w:sz w:val="22"/>
          <w:szCs w:val="22"/>
          <w:lang w:val="en-US" w:eastAsia="en-US"/>
        </w:rPr>
        <w:t xml:space="preserve"> a </w:t>
      </w:r>
      <w:proofErr w:type="spellStart"/>
      <w:r w:rsidRPr="00A84EE4">
        <w:rPr>
          <w:rFonts w:ascii="Times New Roman" w:hAnsi="Times New Roman" w:cs="Verdana"/>
          <w:sz w:val="22"/>
          <w:szCs w:val="22"/>
          <w:lang w:val="en-US" w:eastAsia="en-US"/>
        </w:rPr>
        <w:t>Guédiguian</w:t>
      </w:r>
      <w:proofErr w:type="spellEnd"/>
      <w:r w:rsidRPr="00A84EE4">
        <w:rPr>
          <w:rFonts w:ascii="Times New Roman" w:hAnsi="Times New Roman" w:cs="Verdana"/>
          <w:sz w:val="22"/>
          <w:szCs w:val="22"/>
          <w:lang w:val="en-US" w:eastAsia="en-US"/>
        </w:rPr>
        <w:t xml:space="preserve"> e </w:t>
      </w:r>
      <w:proofErr w:type="spellStart"/>
      <w:r w:rsidRPr="00A84EE4">
        <w:rPr>
          <w:rFonts w:ascii="Times New Roman" w:hAnsi="Times New Roman" w:cs="Verdana"/>
          <w:sz w:val="22"/>
          <w:szCs w:val="22"/>
          <w:lang w:val="en-US" w:eastAsia="en-US"/>
        </w:rPr>
        <w:t>alla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sua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Marsiglia</w:t>
      </w:r>
      <w:proofErr w:type="spellEnd"/>
      <w:r w:rsidRPr="00A84EE4">
        <w:rPr>
          <w:rFonts w:ascii="Times New Roman" w:hAnsi="Times New Roman" w:cs="Verdana"/>
          <w:sz w:val="22"/>
          <w:szCs w:val="22"/>
          <w:lang w:val="en-US" w:eastAsia="en-US"/>
        </w:rPr>
        <w:t xml:space="preserve">. Si </w:t>
      </w:r>
      <w:proofErr w:type="spellStart"/>
      <w:r w:rsidRPr="00A84EE4">
        <w:rPr>
          <w:rFonts w:ascii="Times New Roman" w:hAnsi="Times New Roman" w:cs="Verdana"/>
          <w:sz w:val="22"/>
          <w:szCs w:val="22"/>
          <w:lang w:val="en-US" w:eastAsia="en-US"/>
        </w:rPr>
        <w:t>canta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Volare</w:t>
      </w:r>
      <w:proofErr w:type="spellEnd"/>
      <w:r w:rsidRPr="00A84EE4">
        <w:rPr>
          <w:rFonts w:ascii="Times New Roman" w:hAnsi="Times New Roman" w:cs="Verdana"/>
          <w:sz w:val="22"/>
          <w:szCs w:val="22"/>
          <w:lang w:val="en-US" w:eastAsia="en-US"/>
        </w:rPr>
        <w:t xml:space="preserve">' di </w:t>
      </w:r>
      <w:proofErr w:type="spellStart"/>
      <w:r w:rsidRPr="00A84EE4">
        <w:rPr>
          <w:rFonts w:ascii="Times New Roman" w:hAnsi="Times New Roman" w:cs="Verdana"/>
          <w:sz w:val="22"/>
          <w:szCs w:val="22"/>
          <w:lang w:val="en-US" w:eastAsia="en-US"/>
        </w:rPr>
        <w:t>Modugno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si</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intercettano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alcune</w:t>
      </w:r>
      <w:proofErr w:type="spellEnd"/>
      <w:r w:rsidRPr="00A84EE4">
        <w:rPr>
          <w:rFonts w:ascii="Times New Roman" w:hAnsi="Times New Roman" w:cs="Verdana"/>
          <w:sz w:val="22"/>
          <w:szCs w:val="22"/>
          <w:lang w:val="en-US" w:eastAsia="en-US"/>
        </w:rPr>
        <w:t xml:space="preserve"> note di Tom Waits e </w:t>
      </w:r>
      <w:proofErr w:type="spellStart"/>
      <w:r w:rsidRPr="00A84EE4">
        <w:rPr>
          <w:rFonts w:ascii="Times New Roman" w:hAnsi="Times New Roman" w:cs="Verdana"/>
          <w:sz w:val="22"/>
          <w:szCs w:val="22"/>
          <w:lang w:val="en-US" w:eastAsia="en-US"/>
        </w:rPr>
        <w:t>Trenet</w:t>
      </w:r>
      <w:proofErr w:type="spellEnd"/>
      <w:r w:rsidRPr="00A84EE4">
        <w:rPr>
          <w:rFonts w:ascii="Times New Roman" w:hAnsi="Times New Roman" w:cs="Verdana"/>
          <w:sz w:val="22"/>
          <w:szCs w:val="22"/>
          <w:lang w:val="en-US" w:eastAsia="en-US"/>
        </w:rPr>
        <w:t xml:space="preserve"> e </w:t>
      </w:r>
      <w:proofErr w:type="spellStart"/>
      <w:r w:rsidRPr="00A84EE4">
        <w:rPr>
          <w:rFonts w:ascii="Times New Roman" w:hAnsi="Times New Roman" w:cs="Verdana"/>
          <w:sz w:val="22"/>
          <w:szCs w:val="22"/>
          <w:lang w:val="en-US" w:eastAsia="en-US"/>
        </w:rPr>
        <w:t>si</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vedono</w:t>
      </w:r>
      <w:proofErr w:type="spellEnd"/>
      <w:r w:rsidRPr="00A84EE4">
        <w:rPr>
          <w:rFonts w:ascii="Times New Roman" w:hAnsi="Times New Roman" w:cs="Verdana"/>
          <w:sz w:val="22"/>
          <w:szCs w:val="22"/>
          <w:lang w:val="en-US" w:eastAsia="en-US"/>
        </w:rPr>
        <w:t xml:space="preserve"> partite </w:t>
      </w:r>
      <w:proofErr w:type="spellStart"/>
      <w:r w:rsidRPr="00A84EE4">
        <w:rPr>
          <w:rFonts w:ascii="Times New Roman" w:hAnsi="Times New Roman" w:cs="Verdana"/>
          <w:sz w:val="22"/>
          <w:szCs w:val="22"/>
          <w:lang w:val="en-US" w:eastAsia="en-US"/>
        </w:rPr>
        <w:t>allo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stadio</w:t>
      </w:r>
      <w:proofErr w:type="spellEnd"/>
      <w:r w:rsidRPr="00A84EE4">
        <w:rPr>
          <w:rFonts w:ascii="Times New Roman" w:hAnsi="Times New Roman" w:cs="Verdana"/>
          <w:sz w:val="22"/>
          <w:szCs w:val="22"/>
          <w:lang w:val="en-US" w:eastAsia="en-US"/>
        </w:rPr>
        <w:t xml:space="preserve"> di </w:t>
      </w:r>
      <w:proofErr w:type="spellStart"/>
      <w:r w:rsidRPr="00A84EE4">
        <w:rPr>
          <w:rFonts w:ascii="Times New Roman" w:hAnsi="Times New Roman" w:cs="Verdana"/>
          <w:sz w:val="22"/>
          <w:szCs w:val="22"/>
          <w:lang w:val="en-US" w:eastAsia="en-US"/>
        </w:rPr>
        <w:t>straforo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Sapida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metafora</w:t>
      </w:r>
      <w:proofErr w:type="spellEnd"/>
      <w:r w:rsidRPr="00A84EE4">
        <w:rPr>
          <w:rFonts w:ascii="Times New Roman" w:hAnsi="Times New Roman" w:cs="Verdana"/>
          <w:sz w:val="22"/>
          <w:szCs w:val="22"/>
          <w:lang w:val="en-US" w:eastAsia="en-US"/>
        </w:rPr>
        <w:t xml:space="preserve">: solo </w:t>
      </w:r>
      <w:proofErr w:type="spellStart"/>
      <w:r w:rsidRPr="00A84EE4">
        <w:rPr>
          <w:rFonts w:ascii="Times New Roman" w:hAnsi="Times New Roman" w:cs="Verdana"/>
          <w:sz w:val="22"/>
          <w:szCs w:val="22"/>
          <w:lang w:val="en-US" w:eastAsia="en-US"/>
        </w:rPr>
        <w:t>una</w:t>
      </w:r>
      <w:proofErr w:type="spellEnd"/>
      <w:r w:rsidRPr="00A84EE4">
        <w:rPr>
          <w:rFonts w:ascii="Times New Roman" w:hAnsi="Times New Roman" w:cs="Verdana"/>
          <w:sz w:val="22"/>
          <w:szCs w:val="22"/>
          <w:lang w:val="en-US" w:eastAsia="en-US"/>
        </w:rPr>
        <w:t xml:space="preserve"> porta, </w:t>
      </w:r>
      <w:proofErr w:type="spellStart"/>
      <w:r w:rsidRPr="00A84EE4">
        <w:rPr>
          <w:rFonts w:ascii="Times New Roman" w:hAnsi="Times New Roman" w:cs="Verdana"/>
          <w:sz w:val="22"/>
          <w:szCs w:val="22"/>
          <w:lang w:val="en-US" w:eastAsia="en-US"/>
        </w:rPr>
        <w:t>proprio</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quella</w:t>
      </w:r>
      <w:proofErr w:type="spellEnd"/>
      <w:r w:rsidRPr="00A84EE4">
        <w:rPr>
          <w:rFonts w:ascii="Times New Roman" w:hAnsi="Times New Roman" w:cs="Verdana"/>
          <w:sz w:val="22"/>
          <w:szCs w:val="22"/>
          <w:lang w:val="en-US" w:eastAsia="en-US"/>
        </w:rPr>
        <w:t xml:space="preserve"> in cui lo </w:t>
      </w:r>
      <w:proofErr w:type="spellStart"/>
      <w:r w:rsidRPr="00A84EE4">
        <w:rPr>
          <w:rFonts w:ascii="Times New Roman" w:hAnsi="Times New Roman" w:cs="Verdana"/>
          <w:sz w:val="22"/>
          <w:szCs w:val="22"/>
          <w:lang w:val="en-US" w:eastAsia="en-US"/>
        </w:rPr>
        <w:t>Sportin</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Gijòn</w:t>
      </w:r>
      <w:proofErr w:type="spellEnd"/>
      <w:r w:rsidRPr="00A84EE4">
        <w:rPr>
          <w:rFonts w:ascii="Times New Roman" w:hAnsi="Times New Roman" w:cs="Verdana"/>
          <w:sz w:val="22"/>
          <w:szCs w:val="22"/>
          <w:lang w:val="en-US" w:eastAsia="en-US"/>
        </w:rPr>
        <w:t xml:space="preserve"> non </w:t>
      </w:r>
      <w:proofErr w:type="spellStart"/>
      <w:r w:rsidRPr="00A84EE4">
        <w:rPr>
          <w:rFonts w:ascii="Times New Roman" w:hAnsi="Times New Roman" w:cs="Verdana"/>
          <w:sz w:val="22"/>
          <w:szCs w:val="22"/>
          <w:lang w:val="en-US" w:eastAsia="en-US"/>
        </w:rPr>
        <w:t>segna</w:t>
      </w:r>
      <w:proofErr w:type="spellEnd"/>
      <w:r w:rsidRPr="00A84EE4">
        <w:rPr>
          <w:rFonts w:ascii="Times New Roman" w:hAnsi="Times New Roman" w:cs="Verdana"/>
          <w:sz w:val="22"/>
          <w:szCs w:val="22"/>
          <w:lang w:val="en-US" w:eastAsia="en-US"/>
        </w:rPr>
        <w:t xml:space="preserve"> </w:t>
      </w:r>
      <w:proofErr w:type="spellStart"/>
      <w:r w:rsidRPr="00A84EE4">
        <w:rPr>
          <w:rFonts w:ascii="Times New Roman" w:hAnsi="Times New Roman" w:cs="Verdana"/>
          <w:sz w:val="22"/>
          <w:szCs w:val="22"/>
          <w:lang w:val="en-US" w:eastAsia="en-US"/>
        </w:rPr>
        <w:t>mai</w:t>
      </w:r>
      <w:proofErr w:type="spellEnd"/>
      <w:r w:rsidRPr="00A84EE4">
        <w:rPr>
          <w:rFonts w:ascii="Times New Roman" w:hAnsi="Times New Roman" w:cs="Verdana"/>
          <w:sz w:val="22"/>
          <w:szCs w:val="22"/>
          <w:lang w:val="en-US" w:eastAsia="en-US"/>
        </w:rPr>
        <w:t xml:space="preserve">". </w:t>
      </w:r>
      <w:r w:rsidRPr="00A84EE4">
        <w:rPr>
          <w:rFonts w:ascii="Times New Roman" w:hAnsi="Times New Roman" w:cs="Verdana"/>
          <w:i/>
          <w:sz w:val="22"/>
          <w:szCs w:val="22"/>
          <w:lang w:val="en-US" w:eastAsia="en-US"/>
        </w:rPr>
        <w:t xml:space="preserve">(Aldo </w:t>
      </w:r>
      <w:proofErr w:type="spellStart"/>
      <w:r w:rsidRPr="00A84EE4">
        <w:rPr>
          <w:rFonts w:ascii="Times New Roman" w:hAnsi="Times New Roman" w:cs="Verdana"/>
          <w:i/>
          <w:sz w:val="22"/>
          <w:szCs w:val="22"/>
          <w:lang w:val="en-US" w:eastAsia="en-US"/>
        </w:rPr>
        <w:t>Fittante</w:t>
      </w:r>
      <w:proofErr w:type="spellEnd"/>
      <w:r w:rsidRPr="00A84EE4">
        <w:rPr>
          <w:rFonts w:ascii="Times New Roman" w:hAnsi="Times New Roman" w:cs="Verdana"/>
          <w:i/>
          <w:sz w:val="22"/>
          <w:szCs w:val="22"/>
          <w:lang w:val="en-US" w:eastAsia="en-US"/>
        </w:rPr>
        <w:t xml:space="preserve">, 'Film </w:t>
      </w:r>
      <w:proofErr w:type="spellStart"/>
      <w:r w:rsidRPr="00A84EE4">
        <w:rPr>
          <w:rFonts w:ascii="Times New Roman" w:hAnsi="Times New Roman" w:cs="Verdana"/>
          <w:i/>
          <w:sz w:val="22"/>
          <w:szCs w:val="22"/>
          <w:lang w:val="en-US" w:eastAsia="en-US"/>
        </w:rPr>
        <w:t>Tv</w:t>
      </w:r>
      <w:proofErr w:type="spellEnd"/>
      <w:r w:rsidRPr="00A84EE4">
        <w:rPr>
          <w:rFonts w:ascii="Times New Roman" w:hAnsi="Times New Roman" w:cs="Verdana"/>
          <w:i/>
          <w:sz w:val="22"/>
          <w:szCs w:val="22"/>
          <w:lang w:val="en-US" w:eastAsia="en-US"/>
        </w:rPr>
        <w:t xml:space="preserve">', 25 </w:t>
      </w:r>
      <w:proofErr w:type="spellStart"/>
      <w:r w:rsidRPr="00A84EE4">
        <w:rPr>
          <w:rFonts w:ascii="Times New Roman" w:hAnsi="Times New Roman" w:cs="Verdana"/>
          <w:i/>
          <w:sz w:val="22"/>
          <w:szCs w:val="22"/>
          <w:lang w:val="en-US" w:eastAsia="en-US"/>
        </w:rPr>
        <w:t>marzo</w:t>
      </w:r>
      <w:proofErr w:type="spellEnd"/>
      <w:r w:rsidRPr="00A84EE4">
        <w:rPr>
          <w:rFonts w:ascii="Times New Roman" w:hAnsi="Times New Roman" w:cs="Verdana"/>
          <w:i/>
          <w:sz w:val="22"/>
          <w:szCs w:val="22"/>
          <w:lang w:val="en-US" w:eastAsia="en-US"/>
        </w:rPr>
        <w:t xml:space="preserve"> 2003)</w:t>
      </w:r>
    </w:p>
    <w:p w14:paraId="603A498D" w14:textId="044EDE17" w:rsidR="00C34578" w:rsidRPr="009A42A5" w:rsidRDefault="006113FC" w:rsidP="00A84EE4">
      <w:pPr>
        <w:widowControl w:val="0"/>
        <w:autoSpaceDE w:val="0"/>
        <w:autoSpaceDN w:val="0"/>
        <w:adjustRightInd w:val="0"/>
        <w:ind w:left="5664" w:firstLine="708"/>
        <w:rPr>
          <w:rFonts w:ascii="Times New Roman" w:hAnsi="Times New Roman" w:cs="Verdana"/>
          <w:sz w:val="22"/>
          <w:szCs w:val="22"/>
          <w:lang w:val="en-US" w:eastAsia="en-US"/>
        </w:rPr>
      </w:pPr>
      <w:proofErr w:type="spellStart"/>
      <w:r>
        <w:rPr>
          <w:rFonts w:ascii="Times New Roman" w:hAnsi="Times New Roman" w:cs="Verdana"/>
          <w:i/>
          <w:sz w:val="22"/>
          <w:szCs w:val="22"/>
          <w:lang w:val="en-US" w:eastAsia="en-US"/>
        </w:rPr>
        <w:t>Scheda</w:t>
      </w:r>
      <w:proofErr w:type="spellEnd"/>
      <w:r>
        <w:rPr>
          <w:rFonts w:ascii="Times New Roman" w:hAnsi="Times New Roman" w:cs="Verdana"/>
          <w:i/>
          <w:sz w:val="22"/>
          <w:szCs w:val="22"/>
          <w:lang w:val="en-US" w:eastAsia="en-US"/>
        </w:rPr>
        <w:t xml:space="preserve"> a </w:t>
      </w:r>
      <w:proofErr w:type="spellStart"/>
      <w:r>
        <w:rPr>
          <w:rFonts w:ascii="Times New Roman" w:hAnsi="Times New Roman" w:cs="Verdana"/>
          <w:i/>
          <w:sz w:val="22"/>
          <w:szCs w:val="22"/>
          <w:lang w:val="en-US" w:eastAsia="en-US"/>
        </w:rPr>
        <w:t>cura</w:t>
      </w:r>
      <w:proofErr w:type="spellEnd"/>
      <w:r>
        <w:rPr>
          <w:rFonts w:ascii="Times New Roman" w:hAnsi="Times New Roman" w:cs="Verdana"/>
          <w:i/>
          <w:sz w:val="22"/>
          <w:szCs w:val="22"/>
          <w:lang w:val="en-US" w:eastAsia="en-US"/>
        </w:rPr>
        <w:t xml:space="preserve"> di </w:t>
      </w:r>
      <w:proofErr w:type="spellStart"/>
      <w:r w:rsidR="00A84EE4">
        <w:rPr>
          <w:rFonts w:ascii="Times New Roman" w:hAnsi="Times New Roman" w:cs="Verdana"/>
          <w:i/>
          <w:sz w:val="22"/>
          <w:szCs w:val="22"/>
          <w:lang w:val="en-US" w:eastAsia="en-US"/>
        </w:rPr>
        <w:t>Sveva</w:t>
      </w:r>
      <w:proofErr w:type="spellEnd"/>
      <w:r w:rsidR="00A84EE4">
        <w:rPr>
          <w:rFonts w:ascii="Times New Roman" w:hAnsi="Times New Roman" w:cs="Verdana"/>
          <w:i/>
          <w:sz w:val="22"/>
          <w:szCs w:val="22"/>
          <w:lang w:val="en-US" w:eastAsia="en-US"/>
        </w:rPr>
        <w:t xml:space="preserve"> </w:t>
      </w:r>
      <w:proofErr w:type="spellStart"/>
      <w:r w:rsidR="00A84EE4">
        <w:rPr>
          <w:rFonts w:ascii="Times New Roman" w:hAnsi="Times New Roman" w:cs="Verdana"/>
          <w:i/>
          <w:sz w:val="22"/>
          <w:szCs w:val="22"/>
          <w:lang w:val="en-US" w:eastAsia="en-US"/>
        </w:rPr>
        <w:t>Fedeli</w:t>
      </w:r>
      <w:proofErr w:type="spellEnd"/>
    </w:p>
    <w:sectPr w:rsidR="00C34578" w:rsidRPr="009A42A5" w:rsidSect="00C34578">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37F2B" w14:textId="77777777" w:rsidR="00DD4C07" w:rsidRDefault="00DD4C07" w:rsidP="00C34578">
      <w:r>
        <w:separator/>
      </w:r>
    </w:p>
  </w:endnote>
  <w:endnote w:type="continuationSeparator" w:id="0">
    <w:p w14:paraId="3B1EB0A6" w14:textId="77777777" w:rsidR="00DD4C07" w:rsidRDefault="00DD4C07" w:rsidP="00C3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MingLiU">
    <w:panose1 w:val="02020500000000000000"/>
    <w:charset w:val="88"/>
    <w:family w:val="auto"/>
    <w:pitch w:val="variable"/>
    <w:sig w:usb0="A00002FF" w:usb1="28CFFCFA" w:usb2="00000016" w:usb3="00000000" w:csb0="001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857C4" w14:textId="77777777" w:rsidR="00DD4C07" w:rsidRDefault="00DD4C07" w:rsidP="00C34578">
      <w:r>
        <w:separator/>
      </w:r>
    </w:p>
  </w:footnote>
  <w:footnote w:type="continuationSeparator" w:id="0">
    <w:p w14:paraId="2273385D" w14:textId="77777777" w:rsidR="00DD4C07" w:rsidRDefault="00DD4C07" w:rsidP="00C345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032C3" w14:textId="1C689661" w:rsidR="00C34578" w:rsidRDefault="006113FC">
    <w:pPr>
      <w:pStyle w:val="Intestazione"/>
    </w:pPr>
    <w:r>
      <w:rPr>
        <w:noProof/>
      </w:rPr>
      <w:drawing>
        <wp:anchor distT="0" distB="0" distL="114300" distR="114300" simplePos="0" relativeHeight="251657728" behindDoc="0" locked="0" layoutInCell="1" allowOverlap="1" wp14:anchorId="7FA122D5" wp14:editId="36E8CF61">
          <wp:simplePos x="0" y="0"/>
          <wp:positionH relativeFrom="margin">
            <wp:posOffset>-799465</wp:posOffset>
          </wp:positionH>
          <wp:positionV relativeFrom="margin">
            <wp:posOffset>-913765</wp:posOffset>
          </wp:positionV>
          <wp:extent cx="7658100" cy="1334135"/>
          <wp:effectExtent l="0" t="0" r="12700" b="12065"/>
          <wp:wrapTopAndBottom/>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3341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5B"/>
    <w:rsid w:val="006113FC"/>
    <w:rsid w:val="00681835"/>
    <w:rsid w:val="009A42A5"/>
    <w:rsid w:val="00A84EE4"/>
    <w:rsid w:val="00C34578"/>
    <w:rsid w:val="00DD4C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8CE7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it-IT" w:eastAsia="it-IT" w:bidi="ar-SA"/>
      </w:rPr>
    </w:rPrDefault>
    <w:pPrDefault/>
  </w:docDefaults>
  <w:latentStyles w:defLockedState="0" w:defUIPriority="0" w:defSemiHidden="0" w:defUnhideWhenUsed="0" w:defQFormat="0" w:count="382">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95B"/>
    <w:pPr>
      <w:tabs>
        <w:tab w:val="center" w:pos="4819"/>
        <w:tab w:val="right" w:pos="9638"/>
      </w:tabs>
    </w:pPr>
  </w:style>
  <w:style w:type="character" w:customStyle="1" w:styleId="IntestazioneCarattere">
    <w:name w:val="Intestazione Carattere"/>
    <w:basedOn w:val="Carpredefinitoparagrafo"/>
    <w:link w:val="Intestazione"/>
    <w:uiPriority w:val="99"/>
    <w:rsid w:val="001A395B"/>
  </w:style>
  <w:style w:type="paragraph" w:styleId="Pidipagina">
    <w:name w:val="footer"/>
    <w:basedOn w:val="Normale"/>
    <w:link w:val="PidipaginaCarattere"/>
    <w:uiPriority w:val="99"/>
    <w:unhideWhenUsed/>
    <w:rsid w:val="001A395B"/>
    <w:pPr>
      <w:tabs>
        <w:tab w:val="center" w:pos="4819"/>
        <w:tab w:val="right" w:pos="9638"/>
      </w:tabs>
    </w:pPr>
  </w:style>
  <w:style w:type="character" w:customStyle="1" w:styleId="PidipaginaCarattere">
    <w:name w:val="Piè di pagina Carattere"/>
    <w:basedOn w:val="Carpredefinitoparagrafo"/>
    <w:link w:val="Pidipagina"/>
    <w:uiPriority w:val="99"/>
    <w:rsid w:val="001A395B"/>
  </w:style>
  <w:style w:type="paragraph" w:styleId="Testofumetto">
    <w:name w:val="Balloon Text"/>
    <w:basedOn w:val="Normale"/>
    <w:link w:val="TestofumettoCarattere"/>
    <w:uiPriority w:val="99"/>
    <w:semiHidden/>
    <w:unhideWhenUsed/>
    <w:rsid w:val="001A395B"/>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1A395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9963">
      <w:bodyDiv w:val="1"/>
      <w:marLeft w:val="0"/>
      <w:marRight w:val="0"/>
      <w:marTop w:val="0"/>
      <w:marBottom w:val="0"/>
      <w:divBdr>
        <w:top w:val="none" w:sz="0" w:space="0" w:color="auto"/>
        <w:left w:val="none" w:sz="0" w:space="0" w:color="auto"/>
        <w:bottom w:val="none" w:sz="0" w:space="0" w:color="auto"/>
        <w:right w:val="none" w:sz="0" w:space="0" w:color="auto"/>
      </w:divBdr>
    </w:div>
    <w:div w:id="934939552">
      <w:bodyDiv w:val="1"/>
      <w:marLeft w:val="0"/>
      <w:marRight w:val="0"/>
      <w:marTop w:val="0"/>
      <w:marBottom w:val="0"/>
      <w:divBdr>
        <w:top w:val="none" w:sz="0" w:space="0" w:color="auto"/>
        <w:left w:val="none" w:sz="0" w:space="0" w:color="auto"/>
        <w:bottom w:val="none" w:sz="0" w:space="0" w:color="auto"/>
        <w:right w:val="none" w:sz="0" w:space="0" w:color="auto"/>
      </w:divBdr>
    </w:div>
    <w:div w:id="14604891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649</Words>
  <Characters>3702</Characters>
  <Application>Microsoft Macintosh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Maria Luisa Carretto</cp:lastModifiedBy>
  <cp:revision>2</cp:revision>
  <cp:lastPrinted>2020-06-17T13:39:00Z</cp:lastPrinted>
  <dcterms:created xsi:type="dcterms:W3CDTF">2020-06-17T13:53:00Z</dcterms:created>
  <dcterms:modified xsi:type="dcterms:W3CDTF">2020-06-17T13:53:00Z</dcterms:modified>
</cp:coreProperties>
</file>